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9FCA" w14:textId="77777777" w:rsidR="00D416A6" w:rsidRPr="00973C12" w:rsidRDefault="00D416A6" w:rsidP="003E2D4F">
      <w:pPr>
        <w:pStyle w:val="LOSDocHeading"/>
        <w:spacing w:before="15"/>
        <w:jc w:val="center"/>
        <w:rPr>
          <w:lang w:val="en-GB"/>
        </w:rPr>
      </w:pPr>
      <w:r w:rsidRPr="00973C12">
        <w:rPr>
          <w:lang w:val="en-GB"/>
        </w:rPr>
        <w:t>SPECIFIC ASSIGNMENT OF LEASE</w:t>
      </w:r>
    </w:p>
    <w:p w14:paraId="7A62D674" w14:textId="77777777" w:rsidR="007C5D96" w:rsidRDefault="007C5D96" w:rsidP="003E2D4F">
      <w:pPr>
        <w:pStyle w:val="LOSDocBodyText"/>
        <w:spacing w:before="15"/>
        <w:rPr>
          <w:szCs w:val="18"/>
          <w:lang w:val="en-GB"/>
        </w:rPr>
        <w:sectPr w:rsidR="007C5D96" w:rsidSect="00973C12">
          <w:headerReference w:type="default" r:id="rId11"/>
          <w:footerReference w:type="default" r:id="rId12"/>
          <w:pgSz w:w="12240" w:h="15840" w:code="1"/>
          <w:pgMar w:top="1985" w:right="1134" w:bottom="851" w:left="1134" w:header="720" w:footer="720" w:gutter="0"/>
          <w:cols w:space="720"/>
        </w:sectPr>
      </w:pPr>
    </w:p>
    <w:p w14:paraId="3CCA2AAF" w14:textId="77777777" w:rsidR="00D416A6" w:rsidRPr="00973C12" w:rsidRDefault="00D416A6" w:rsidP="003E2D4F">
      <w:pPr>
        <w:pStyle w:val="LOSDocBodyText"/>
        <w:spacing w:before="15"/>
        <w:rPr>
          <w:szCs w:val="18"/>
          <w:lang w:val="en-GB"/>
        </w:rPr>
      </w:pPr>
    </w:p>
    <w:p w14:paraId="32D44FDF" w14:textId="77777777" w:rsidR="00D416A6" w:rsidRPr="00973C12" w:rsidRDefault="00D416A6" w:rsidP="003E2D4F">
      <w:pPr>
        <w:pStyle w:val="LOSDocBodyText"/>
        <w:spacing w:before="15"/>
        <w:rPr>
          <w:szCs w:val="18"/>
          <w:lang w:val="en-GB"/>
        </w:rPr>
      </w:pPr>
      <w:r w:rsidRPr="00973C12">
        <w:rPr>
          <w:szCs w:val="18"/>
          <w:lang w:val="en-GB"/>
        </w:rPr>
        <w:t xml:space="preserve">THIS AGREEMENT dated </w:t>
      </w:r>
      <w:r w:rsidRPr="00C02D85">
        <w:rPr>
          <w:szCs w:val="18"/>
          <w:lang w:val="en-GB"/>
        </w:rPr>
        <w:t xml:space="preserve">the </w:t>
      </w:r>
      <w:r w:rsidR="00C02D85" w:rsidRPr="00C02D85">
        <w:rPr>
          <w:szCs w:val="18"/>
        </w:rPr>
        <w:t>______ day of ____________________, 20____</w:t>
      </w:r>
      <w:r w:rsidRPr="00C02D85">
        <w:rPr>
          <w:szCs w:val="18"/>
          <w:lang w:val="en-GB"/>
        </w:rPr>
        <w:t>.</w:t>
      </w:r>
    </w:p>
    <w:p w14:paraId="1608DEC1" w14:textId="77777777" w:rsidR="00D416A6" w:rsidRPr="00973C12" w:rsidRDefault="00D416A6" w:rsidP="003E2D4F">
      <w:pPr>
        <w:pStyle w:val="LOSDocBodyText"/>
        <w:spacing w:before="15"/>
        <w:rPr>
          <w:szCs w:val="18"/>
          <w:lang w:val="en-GB"/>
        </w:rPr>
      </w:pPr>
      <w:r w:rsidRPr="00973C12">
        <w:rPr>
          <w:szCs w:val="18"/>
          <w:lang w:val="en-GB"/>
        </w:rPr>
        <w:t>BETWEEN:</w:t>
      </w:r>
    </w:p>
    <w:bookmarkStart w:id="0" w:name="Text1"/>
    <w:p w14:paraId="6D564330" w14:textId="77777777" w:rsidR="00C02D85" w:rsidRDefault="007D702E" w:rsidP="003E2D4F">
      <w:pPr>
        <w:spacing w:before="15" w:after="15"/>
        <w:jc w:val="center"/>
        <w:rPr>
          <w:szCs w:val="18"/>
          <w:lang w:val="en-GB"/>
        </w:rPr>
      </w:pPr>
      <w:r w:rsidRPr="003B5587">
        <w:rPr>
          <w:rFonts w:ascii="Verdana" w:hAnsi="Verdana"/>
          <w:b/>
          <w:sz w:val="18"/>
          <w:szCs w:val="18"/>
          <w:lang w:val="en-GB"/>
        </w:rPr>
        <w:fldChar w:fldCharType="begin">
          <w:ffData>
            <w:name w:val="Text1"/>
            <w:enabled/>
            <w:calcOnExit w:val="0"/>
            <w:statusText w:type="text" w:val="Full Legal Name of Borrower"/>
            <w:textInput/>
          </w:ffData>
        </w:fldChar>
      </w:r>
      <w:r w:rsidRPr="003B5587">
        <w:rPr>
          <w:rFonts w:ascii="Verdana" w:hAnsi="Verdana"/>
          <w:b/>
          <w:sz w:val="18"/>
          <w:szCs w:val="18"/>
          <w:lang w:val="en-GB"/>
        </w:rPr>
        <w:instrText xml:space="preserve"> FORMTEXT </w:instrText>
      </w:r>
      <w:r w:rsidRPr="003B5587">
        <w:rPr>
          <w:rFonts w:ascii="Verdana" w:hAnsi="Verdana"/>
          <w:b/>
          <w:sz w:val="18"/>
          <w:szCs w:val="18"/>
          <w:lang w:val="en-GB"/>
        </w:rPr>
      </w:r>
      <w:r w:rsidRPr="003B5587">
        <w:rPr>
          <w:rFonts w:ascii="Verdana" w:hAnsi="Verdana"/>
          <w:b/>
          <w:sz w:val="18"/>
          <w:szCs w:val="18"/>
          <w:lang w:val="en-GB"/>
        </w:rPr>
        <w:fldChar w:fldCharType="separate"/>
      </w:r>
      <w:r w:rsidRPr="003B5587">
        <w:rPr>
          <w:rFonts w:ascii="Verdana" w:hAnsi="Verdana"/>
          <w:b/>
          <w:noProof/>
          <w:sz w:val="18"/>
          <w:szCs w:val="18"/>
          <w:lang w:val="en-GB"/>
        </w:rPr>
        <w:t> </w:t>
      </w:r>
      <w:r w:rsidRPr="003B5587">
        <w:rPr>
          <w:rFonts w:ascii="Verdana" w:hAnsi="Verdana"/>
          <w:b/>
          <w:noProof/>
          <w:sz w:val="18"/>
          <w:szCs w:val="18"/>
          <w:lang w:val="en-GB"/>
        </w:rPr>
        <w:t> </w:t>
      </w:r>
      <w:r w:rsidRPr="003B5587">
        <w:rPr>
          <w:rFonts w:ascii="Verdana" w:hAnsi="Verdana"/>
          <w:b/>
          <w:noProof/>
          <w:sz w:val="18"/>
          <w:szCs w:val="18"/>
          <w:lang w:val="en-GB"/>
        </w:rPr>
        <w:t> </w:t>
      </w:r>
      <w:r w:rsidRPr="003B5587">
        <w:rPr>
          <w:rFonts w:ascii="Verdana" w:hAnsi="Verdana"/>
          <w:b/>
          <w:noProof/>
          <w:sz w:val="18"/>
          <w:szCs w:val="18"/>
          <w:lang w:val="en-GB"/>
        </w:rPr>
        <w:t> </w:t>
      </w:r>
      <w:r w:rsidRPr="003B5587">
        <w:rPr>
          <w:rFonts w:ascii="Verdana" w:hAnsi="Verdana"/>
          <w:b/>
          <w:noProof/>
          <w:sz w:val="18"/>
          <w:szCs w:val="18"/>
          <w:lang w:val="en-GB"/>
        </w:rPr>
        <w:t> </w:t>
      </w:r>
      <w:r w:rsidRPr="003B5587">
        <w:rPr>
          <w:rFonts w:ascii="Verdana" w:hAnsi="Verdana"/>
          <w:b/>
          <w:sz w:val="18"/>
          <w:szCs w:val="18"/>
          <w:lang w:val="en-GB"/>
        </w:rPr>
        <w:fldChar w:fldCharType="end"/>
      </w:r>
      <w:bookmarkStart w:id="1" w:name="Text2"/>
      <w:bookmarkEnd w:id="0"/>
    </w:p>
    <w:p w14:paraId="215C87AB" w14:textId="77777777" w:rsidR="00C02D85" w:rsidRDefault="00D22EA3" w:rsidP="003E2D4F">
      <w:pPr>
        <w:spacing w:before="15" w:after="15"/>
        <w:jc w:val="center"/>
        <w:rPr>
          <w:rFonts w:ascii="Verdana" w:hAnsi="Verdana"/>
          <w:sz w:val="18"/>
          <w:szCs w:val="18"/>
        </w:rPr>
      </w:pPr>
      <w:r w:rsidRPr="007A78CC">
        <w:rPr>
          <w:rFonts w:ascii="Verdana" w:hAnsi="Verdana"/>
          <w:sz w:val="18"/>
          <w:szCs w:val="18"/>
        </w:rPr>
        <w:t xml:space="preserve">Of </w:t>
      </w:r>
      <w:bookmarkStart w:id="2" w:name="Text5"/>
      <w:r w:rsidR="007D702E">
        <w:rPr>
          <w:rFonts w:ascii="Verdana" w:hAnsi="Verdana"/>
          <w:sz w:val="18"/>
          <w:szCs w:val="18"/>
        </w:rPr>
        <w:fldChar w:fldCharType="begin">
          <w:ffData>
            <w:name w:val="Text5"/>
            <w:enabled/>
            <w:calcOnExit w:val="0"/>
            <w:statusText w:type="text" w:val="Borrower Address - Number and Street"/>
            <w:textInput/>
          </w:ffData>
        </w:fldChar>
      </w:r>
      <w:r w:rsidR="007D702E">
        <w:rPr>
          <w:rFonts w:ascii="Verdana" w:hAnsi="Verdana"/>
          <w:sz w:val="18"/>
          <w:szCs w:val="18"/>
        </w:rPr>
        <w:instrText xml:space="preserve"> FORMTEXT </w:instrText>
      </w:r>
      <w:r w:rsidR="007D702E">
        <w:rPr>
          <w:rFonts w:ascii="Verdana" w:hAnsi="Verdana"/>
          <w:sz w:val="18"/>
          <w:szCs w:val="18"/>
        </w:rPr>
      </w:r>
      <w:r w:rsidR="007D702E">
        <w:rPr>
          <w:rFonts w:ascii="Verdana" w:hAnsi="Verdana"/>
          <w:sz w:val="18"/>
          <w:szCs w:val="18"/>
        </w:rPr>
        <w:fldChar w:fldCharType="separate"/>
      </w:r>
      <w:r w:rsidR="007D702E">
        <w:rPr>
          <w:rFonts w:ascii="Verdana" w:hAnsi="Verdana"/>
          <w:noProof/>
          <w:sz w:val="18"/>
          <w:szCs w:val="18"/>
        </w:rPr>
        <w:t> </w:t>
      </w:r>
      <w:r w:rsidR="007D702E">
        <w:rPr>
          <w:rFonts w:ascii="Verdana" w:hAnsi="Verdana"/>
          <w:noProof/>
          <w:sz w:val="18"/>
          <w:szCs w:val="18"/>
        </w:rPr>
        <w:t> </w:t>
      </w:r>
      <w:r w:rsidR="007D702E">
        <w:rPr>
          <w:rFonts w:ascii="Verdana" w:hAnsi="Verdana"/>
          <w:noProof/>
          <w:sz w:val="18"/>
          <w:szCs w:val="18"/>
        </w:rPr>
        <w:t> </w:t>
      </w:r>
      <w:r w:rsidR="007D702E">
        <w:rPr>
          <w:rFonts w:ascii="Verdana" w:hAnsi="Verdana"/>
          <w:noProof/>
          <w:sz w:val="18"/>
          <w:szCs w:val="18"/>
        </w:rPr>
        <w:t> </w:t>
      </w:r>
      <w:r w:rsidR="007D702E">
        <w:rPr>
          <w:rFonts w:ascii="Verdana" w:hAnsi="Verdana"/>
          <w:noProof/>
          <w:sz w:val="18"/>
          <w:szCs w:val="18"/>
        </w:rPr>
        <w:t> </w:t>
      </w:r>
      <w:r w:rsidR="007D702E">
        <w:rPr>
          <w:rFonts w:ascii="Verdana" w:hAnsi="Verdana"/>
          <w:sz w:val="18"/>
          <w:szCs w:val="18"/>
        </w:rPr>
        <w:fldChar w:fldCharType="end"/>
      </w:r>
      <w:bookmarkEnd w:id="2"/>
    </w:p>
    <w:bookmarkEnd w:id="1"/>
    <w:p w14:paraId="75CD6F14" w14:textId="77777777" w:rsidR="00D416A6" w:rsidRPr="00973C12" w:rsidRDefault="007D702E" w:rsidP="003E2D4F">
      <w:pPr>
        <w:spacing w:before="15" w:after="15"/>
        <w:jc w:val="center"/>
        <w:rPr>
          <w:szCs w:val="18"/>
          <w:lang w:val="en-GB"/>
        </w:rPr>
      </w:pPr>
      <w:r>
        <w:rPr>
          <w:rFonts w:ascii="Verdana" w:hAnsi="Verdana"/>
          <w:sz w:val="18"/>
          <w:szCs w:val="18"/>
        </w:rPr>
        <w:fldChar w:fldCharType="begin">
          <w:ffData>
            <w:name w:val=""/>
            <w:enabled/>
            <w:calcOnExit w:val="0"/>
            <w:statusText w:type="text" w:val="City, Province and Postal Code"/>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14:paraId="652B48CD" w14:textId="77777777" w:rsidR="00D416A6" w:rsidRPr="00973C12" w:rsidRDefault="00D416A6" w:rsidP="003E2D4F">
      <w:pPr>
        <w:pStyle w:val="LOSDocBodyText"/>
        <w:spacing w:before="15" w:line="240" w:lineRule="auto"/>
        <w:jc w:val="center"/>
        <w:rPr>
          <w:szCs w:val="18"/>
          <w:lang w:val="en-GB"/>
        </w:rPr>
      </w:pPr>
      <w:r w:rsidRPr="00973C12">
        <w:rPr>
          <w:szCs w:val="18"/>
          <w:lang w:val="en-GB"/>
        </w:rPr>
        <w:t>(</w:t>
      </w:r>
      <w:r w:rsidR="003E2D4F">
        <w:rPr>
          <w:szCs w:val="18"/>
          <w:lang w:val="en-GB"/>
        </w:rPr>
        <w:t xml:space="preserve">hereinafter called </w:t>
      </w:r>
      <w:r w:rsidRPr="00973C12">
        <w:rPr>
          <w:szCs w:val="18"/>
          <w:lang w:val="en-GB"/>
        </w:rPr>
        <w:t>the "Borrower")</w:t>
      </w:r>
    </w:p>
    <w:p w14:paraId="4894C819" w14:textId="77777777" w:rsidR="00D416A6" w:rsidRPr="00973C12" w:rsidRDefault="00D416A6" w:rsidP="003E2D4F">
      <w:pPr>
        <w:pStyle w:val="LOSDocBodyText"/>
        <w:spacing w:before="15"/>
        <w:jc w:val="right"/>
        <w:rPr>
          <w:szCs w:val="18"/>
          <w:lang w:val="en-GB"/>
        </w:rPr>
      </w:pPr>
      <w:r w:rsidRPr="00973C12">
        <w:rPr>
          <w:szCs w:val="18"/>
          <w:lang w:val="en-GB"/>
        </w:rPr>
        <w:t>OF THE FIRST PART</w:t>
      </w:r>
    </w:p>
    <w:p w14:paraId="0ECD48F1" w14:textId="77777777" w:rsidR="00D416A6" w:rsidRPr="00973C12" w:rsidRDefault="003E2D4F" w:rsidP="003E2D4F">
      <w:pPr>
        <w:pStyle w:val="LOSDocBodyText"/>
        <w:spacing w:before="15"/>
        <w:jc w:val="center"/>
        <w:rPr>
          <w:szCs w:val="18"/>
          <w:lang w:val="en-GB"/>
        </w:rPr>
      </w:pPr>
      <w:r>
        <w:rPr>
          <w:szCs w:val="18"/>
          <w:lang w:val="en-GB"/>
        </w:rPr>
        <w:t>-</w:t>
      </w:r>
      <w:r w:rsidR="00D416A6" w:rsidRPr="00973C12">
        <w:rPr>
          <w:szCs w:val="18"/>
          <w:lang w:val="en-GB"/>
        </w:rPr>
        <w:t xml:space="preserve"> and</w:t>
      </w:r>
      <w:r>
        <w:rPr>
          <w:szCs w:val="18"/>
          <w:lang w:val="en-GB"/>
        </w:rPr>
        <w:t xml:space="preserve"> -</w:t>
      </w:r>
    </w:p>
    <w:p w14:paraId="74740191" w14:textId="59FCA49C" w:rsidR="00C02D85" w:rsidRDefault="00D416A6" w:rsidP="003E2D4F">
      <w:pPr>
        <w:pStyle w:val="LOSDocBodyText"/>
        <w:spacing w:before="15" w:after="15" w:line="240" w:lineRule="auto"/>
        <w:jc w:val="center"/>
        <w:rPr>
          <w:b/>
          <w:szCs w:val="18"/>
          <w:lang w:val="en-GB"/>
        </w:rPr>
      </w:pPr>
      <w:r w:rsidRPr="00973C12">
        <w:rPr>
          <w:b/>
          <w:szCs w:val="18"/>
          <w:lang w:val="en-GB"/>
        </w:rPr>
        <w:t xml:space="preserve">SERVUS </w:t>
      </w:r>
      <w:r w:rsidR="00C02D85">
        <w:rPr>
          <w:b/>
          <w:szCs w:val="18"/>
          <w:lang w:val="en-GB"/>
        </w:rPr>
        <w:t>CREDIT UNION LTD.</w:t>
      </w:r>
    </w:p>
    <w:p w14:paraId="216D0479" w14:textId="0EDFE777" w:rsidR="00C02D85" w:rsidRDefault="003A6640" w:rsidP="003E2D4F">
      <w:pPr>
        <w:pStyle w:val="LOSDocBodyText"/>
        <w:spacing w:before="15" w:after="15" w:line="240" w:lineRule="auto"/>
        <w:jc w:val="center"/>
        <w:rPr>
          <w:szCs w:val="18"/>
        </w:rPr>
      </w:pPr>
      <w:r>
        <w:rPr>
          <w:szCs w:val="18"/>
        </w:rPr>
        <w:t>#200-2850 Sunridge Boulevard</w:t>
      </w:r>
    </w:p>
    <w:p w14:paraId="6E5165E7" w14:textId="08D6F459" w:rsidR="00D416A6" w:rsidRPr="00973C12" w:rsidRDefault="003A6640" w:rsidP="003E2D4F">
      <w:pPr>
        <w:pStyle w:val="LOSDocBodyText"/>
        <w:spacing w:before="15" w:after="15" w:line="240" w:lineRule="auto"/>
        <w:jc w:val="center"/>
        <w:rPr>
          <w:b/>
          <w:szCs w:val="18"/>
          <w:lang w:val="en-GB"/>
        </w:rPr>
      </w:pPr>
      <w:r>
        <w:rPr>
          <w:szCs w:val="18"/>
        </w:rPr>
        <w:t>Calgary</w:t>
      </w:r>
      <w:r w:rsidR="00BB475E" w:rsidRPr="00973C12">
        <w:rPr>
          <w:szCs w:val="18"/>
        </w:rPr>
        <w:t xml:space="preserve"> </w:t>
      </w:r>
      <w:proofErr w:type="gramStart"/>
      <w:r w:rsidR="00BB475E" w:rsidRPr="00973C12">
        <w:rPr>
          <w:szCs w:val="18"/>
        </w:rPr>
        <w:t xml:space="preserve">AB </w:t>
      </w:r>
      <w:r w:rsidR="00763A46">
        <w:rPr>
          <w:szCs w:val="18"/>
        </w:rPr>
        <w:t xml:space="preserve"> </w:t>
      </w:r>
      <w:r>
        <w:rPr>
          <w:szCs w:val="18"/>
        </w:rPr>
        <w:t>T</w:t>
      </w:r>
      <w:proofErr w:type="gramEnd"/>
      <w:r>
        <w:rPr>
          <w:szCs w:val="18"/>
        </w:rPr>
        <w:t>1Y 6G2</w:t>
      </w:r>
    </w:p>
    <w:p w14:paraId="43BF47DA" w14:textId="77777777" w:rsidR="00D416A6" w:rsidRPr="00973C12" w:rsidRDefault="00D416A6" w:rsidP="003E2D4F">
      <w:pPr>
        <w:pStyle w:val="LOSDocBodyText"/>
        <w:spacing w:before="15" w:line="240" w:lineRule="auto"/>
        <w:jc w:val="center"/>
        <w:rPr>
          <w:szCs w:val="18"/>
          <w:lang w:val="en-GB"/>
        </w:rPr>
      </w:pPr>
      <w:r w:rsidRPr="00973C12">
        <w:rPr>
          <w:szCs w:val="18"/>
          <w:lang w:val="en-GB"/>
        </w:rPr>
        <w:t>(</w:t>
      </w:r>
      <w:r w:rsidR="003E2D4F">
        <w:rPr>
          <w:szCs w:val="18"/>
          <w:lang w:val="en-GB"/>
        </w:rPr>
        <w:t xml:space="preserve">hereinafter called </w:t>
      </w:r>
      <w:r w:rsidRPr="00973C12">
        <w:rPr>
          <w:szCs w:val="18"/>
          <w:lang w:val="en-GB"/>
        </w:rPr>
        <w:t>the "Credit Union")</w:t>
      </w:r>
    </w:p>
    <w:p w14:paraId="1C3456A1" w14:textId="77777777" w:rsidR="00D416A6" w:rsidRDefault="00D416A6" w:rsidP="003E2D4F">
      <w:pPr>
        <w:pStyle w:val="LOSDocBodyText"/>
        <w:spacing w:before="15"/>
        <w:jc w:val="right"/>
        <w:rPr>
          <w:szCs w:val="18"/>
          <w:lang w:val="en-GB"/>
        </w:rPr>
      </w:pPr>
      <w:r w:rsidRPr="00973C12">
        <w:rPr>
          <w:szCs w:val="18"/>
          <w:lang w:val="en-GB"/>
        </w:rPr>
        <w:t>OF THE SECOND PART</w:t>
      </w:r>
    </w:p>
    <w:p w14:paraId="1EEC2F90" w14:textId="77777777" w:rsidR="00D416A6" w:rsidRPr="00973C12" w:rsidRDefault="00D416A6" w:rsidP="003E2D4F">
      <w:pPr>
        <w:pStyle w:val="LOSDocBodyText"/>
        <w:spacing w:before="15"/>
        <w:ind w:firstLine="720"/>
        <w:jc w:val="both"/>
        <w:rPr>
          <w:rFonts w:cs="Arial"/>
          <w:szCs w:val="18"/>
          <w:lang w:val="en-GB"/>
        </w:rPr>
      </w:pPr>
      <w:r w:rsidRPr="00973C12">
        <w:rPr>
          <w:szCs w:val="18"/>
        </w:rPr>
        <w:t xml:space="preserve">WHEREAS the Borrower has accepted the terms and conditions of a Credit Facility Letter dated </w:t>
      </w:r>
      <w:r w:rsidR="00C02D85" w:rsidRPr="00C02D85">
        <w:rPr>
          <w:szCs w:val="18"/>
          <w:lang w:val="en-GB"/>
        </w:rPr>
        <w:t xml:space="preserve">the </w:t>
      </w:r>
      <w:bookmarkStart w:id="3" w:name="Text6"/>
      <w:r w:rsidR="008D0BE1" w:rsidRPr="008D0BE1">
        <w:rPr>
          <w:szCs w:val="18"/>
        </w:rPr>
        <w:fldChar w:fldCharType="begin">
          <w:ffData>
            <w:name w:val="Text6"/>
            <w:enabled/>
            <w:calcOnExit w:val="0"/>
            <w:statusText w:type="text" w:val="Day the CFL was signed"/>
            <w:textInput/>
          </w:ffData>
        </w:fldChar>
      </w:r>
      <w:r w:rsidR="008D0BE1" w:rsidRPr="008D0BE1">
        <w:rPr>
          <w:szCs w:val="18"/>
        </w:rPr>
        <w:instrText xml:space="preserve"> FORMTEXT </w:instrText>
      </w:r>
      <w:r w:rsidR="008D0BE1" w:rsidRPr="008D0BE1">
        <w:rPr>
          <w:szCs w:val="18"/>
        </w:rPr>
      </w:r>
      <w:r w:rsidR="008D0BE1" w:rsidRPr="008D0BE1">
        <w:rPr>
          <w:szCs w:val="18"/>
        </w:rPr>
        <w:fldChar w:fldCharType="separate"/>
      </w:r>
      <w:r w:rsidR="008D0BE1" w:rsidRPr="008D0BE1">
        <w:rPr>
          <w:noProof/>
          <w:szCs w:val="18"/>
        </w:rPr>
        <w:t> </w:t>
      </w:r>
      <w:r w:rsidR="008D0BE1" w:rsidRPr="008D0BE1">
        <w:rPr>
          <w:noProof/>
          <w:szCs w:val="18"/>
        </w:rPr>
        <w:t> </w:t>
      </w:r>
      <w:r w:rsidR="008D0BE1" w:rsidRPr="008D0BE1">
        <w:rPr>
          <w:noProof/>
          <w:szCs w:val="18"/>
        </w:rPr>
        <w:t> </w:t>
      </w:r>
      <w:r w:rsidR="008D0BE1" w:rsidRPr="008D0BE1">
        <w:rPr>
          <w:noProof/>
          <w:szCs w:val="18"/>
        </w:rPr>
        <w:t> </w:t>
      </w:r>
      <w:r w:rsidR="008D0BE1" w:rsidRPr="008D0BE1">
        <w:rPr>
          <w:noProof/>
          <w:szCs w:val="18"/>
        </w:rPr>
        <w:t> </w:t>
      </w:r>
      <w:r w:rsidR="008D0BE1" w:rsidRPr="008D0BE1">
        <w:rPr>
          <w:szCs w:val="18"/>
        </w:rPr>
        <w:fldChar w:fldCharType="end"/>
      </w:r>
      <w:bookmarkEnd w:id="3"/>
      <w:r w:rsidR="00C02D85" w:rsidRPr="00C02D85">
        <w:rPr>
          <w:szCs w:val="18"/>
        </w:rPr>
        <w:t xml:space="preserve"> day of </w:t>
      </w:r>
      <w:r w:rsidR="008D0BE1">
        <w:rPr>
          <w:szCs w:val="18"/>
        </w:rPr>
        <w:fldChar w:fldCharType="begin">
          <w:ffData>
            <w:name w:val=""/>
            <w:enabled/>
            <w:calcOnExit w:val="0"/>
            <w:statusText w:type="text" w:val="Month the CFL was signed"/>
            <w:textInput/>
          </w:ffData>
        </w:fldChar>
      </w:r>
      <w:r w:rsidR="008D0BE1">
        <w:rPr>
          <w:szCs w:val="18"/>
        </w:rPr>
        <w:instrText xml:space="preserve"> FORMTEXT </w:instrText>
      </w:r>
      <w:r w:rsidR="008D0BE1">
        <w:rPr>
          <w:szCs w:val="18"/>
        </w:rPr>
      </w:r>
      <w:r w:rsidR="008D0BE1">
        <w:rPr>
          <w:szCs w:val="18"/>
        </w:rPr>
        <w:fldChar w:fldCharType="separate"/>
      </w:r>
      <w:r w:rsidR="008D0BE1">
        <w:rPr>
          <w:noProof/>
          <w:szCs w:val="18"/>
        </w:rPr>
        <w:t> </w:t>
      </w:r>
      <w:r w:rsidR="008D0BE1">
        <w:rPr>
          <w:noProof/>
          <w:szCs w:val="18"/>
        </w:rPr>
        <w:t> </w:t>
      </w:r>
      <w:r w:rsidR="008D0BE1">
        <w:rPr>
          <w:noProof/>
          <w:szCs w:val="18"/>
        </w:rPr>
        <w:t> </w:t>
      </w:r>
      <w:r w:rsidR="008D0BE1">
        <w:rPr>
          <w:noProof/>
          <w:szCs w:val="18"/>
        </w:rPr>
        <w:t> </w:t>
      </w:r>
      <w:r w:rsidR="008D0BE1">
        <w:rPr>
          <w:noProof/>
          <w:szCs w:val="18"/>
        </w:rPr>
        <w:t> </w:t>
      </w:r>
      <w:r w:rsidR="008D0BE1">
        <w:rPr>
          <w:szCs w:val="18"/>
        </w:rPr>
        <w:fldChar w:fldCharType="end"/>
      </w:r>
      <w:r w:rsidR="00C02D85" w:rsidRPr="00C02D85">
        <w:rPr>
          <w:szCs w:val="18"/>
        </w:rPr>
        <w:t xml:space="preserve">, </w:t>
      </w:r>
      <w:r w:rsidR="008D0BE1">
        <w:rPr>
          <w:szCs w:val="18"/>
        </w:rPr>
        <w:fldChar w:fldCharType="begin">
          <w:ffData>
            <w:name w:val=""/>
            <w:enabled/>
            <w:calcOnExit w:val="0"/>
            <w:statusText w:type="text" w:val="Year the CFL was signed"/>
            <w:textInput/>
          </w:ffData>
        </w:fldChar>
      </w:r>
      <w:r w:rsidR="008D0BE1">
        <w:rPr>
          <w:szCs w:val="18"/>
        </w:rPr>
        <w:instrText xml:space="preserve"> FORMTEXT </w:instrText>
      </w:r>
      <w:r w:rsidR="008D0BE1">
        <w:rPr>
          <w:szCs w:val="18"/>
        </w:rPr>
      </w:r>
      <w:r w:rsidR="008D0BE1">
        <w:rPr>
          <w:szCs w:val="18"/>
        </w:rPr>
        <w:fldChar w:fldCharType="separate"/>
      </w:r>
      <w:r w:rsidR="008D0BE1">
        <w:rPr>
          <w:noProof/>
          <w:szCs w:val="18"/>
        </w:rPr>
        <w:t> </w:t>
      </w:r>
      <w:r w:rsidR="008D0BE1">
        <w:rPr>
          <w:noProof/>
          <w:szCs w:val="18"/>
        </w:rPr>
        <w:t> </w:t>
      </w:r>
      <w:r w:rsidR="008D0BE1">
        <w:rPr>
          <w:noProof/>
          <w:szCs w:val="18"/>
        </w:rPr>
        <w:t> </w:t>
      </w:r>
      <w:r w:rsidR="008D0BE1">
        <w:rPr>
          <w:noProof/>
          <w:szCs w:val="18"/>
        </w:rPr>
        <w:t> </w:t>
      </w:r>
      <w:r w:rsidR="008D0BE1">
        <w:rPr>
          <w:noProof/>
          <w:szCs w:val="18"/>
        </w:rPr>
        <w:t> </w:t>
      </w:r>
      <w:r w:rsidR="008D0BE1">
        <w:rPr>
          <w:szCs w:val="18"/>
        </w:rPr>
        <w:fldChar w:fldCharType="end"/>
      </w:r>
      <w:r w:rsidRPr="00973C12">
        <w:rPr>
          <w:szCs w:val="18"/>
        </w:rPr>
        <w:t xml:space="preserve"> from the Credit Union (the </w:t>
      </w:r>
      <w:r w:rsidR="00C02D85">
        <w:rPr>
          <w:szCs w:val="18"/>
        </w:rPr>
        <w:t>“</w:t>
      </w:r>
      <w:r w:rsidRPr="00973C12">
        <w:rPr>
          <w:szCs w:val="18"/>
        </w:rPr>
        <w:t>Credit Facility Letter</w:t>
      </w:r>
      <w:r w:rsidR="00C02D85">
        <w:rPr>
          <w:szCs w:val="18"/>
        </w:rPr>
        <w:t>”</w:t>
      </w:r>
      <w:r w:rsidRPr="00973C12">
        <w:rPr>
          <w:szCs w:val="18"/>
        </w:rPr>
        <w:t>) and one of the conditions of the Credit Facility Letter is that the Borrower grant to the Credit Union certain security in support of the loans and advances being made available by the Credit Union to the Borrower</w:t>
      </w:r>
      <w:r w:rsidRPr="00973C12">
        <w:rPr>
          <w:rFonts w:cs="Arial"/>
          <w:szCs w:val="18"/>
          <w:lang w:val="en-GB"/>
        </w:rPr>
        <w:t>;</w:t>
      </w:r>
    </w:p>
    <w:p w14:paraId="65E96F51" w14:textId="77777777" w:rsidR="00425FFB" w:rsidRDefault="00D416A6" w:rsidP="003E2D4F">
      <w:pPr>
        <w:pStyle w:val="LOSDocBodyText"/>
        <w:spacing w:before="15"/>
        <w:ind w:firstLine="720"/>
        <w:jc w:val="both"/>
        <w:rPr>
          <w:szCs w:val="18"/>
          <w:lang w:val="en-GB"/>
        </w:rPr>
      </w:pPr>
      <w:r w:rsidRPr="00973C12">
        <w:rPr>
          <w:szCs w:val="18"/>
          <w:lang w:val="en-GB"/>
        </w:rPr>
        <w:t xml:space="preserve">AND WHEREAS the Borrower is the landlord under a Lease over the lands and premises described in such Lease as more particularly described or attached hereto as Schedule </w:t>
      </w:r>
      <w:r w:rsidR="00C02D85">
        <w:rPr>
          <w:szCs w:val="18"/>
          <w:lang w:val="en-GB"/>
        </w:rPr>
        <w:t>“</w:t>
      </w:r>
      <w:r w:rsidRPr="00973C12">
        <w:rPr>
          <w:szCs w:val="18"/>
          <w:lang w:val="en-GB"/>
        </w:rPr>
        <w:t>A</w:t>
      </w:r>
      <w:proofErr w:type="gramStart"/>
      <w:r w:rsidR="00C02D85">
        <w:rPr>
          <w:szCs w:val="18"/>
          <w:lang w:val="en-GB"/>
        </w:rPr>
        <w:t>”</w:t>
      </w:r>
      <w:r w:rsidRPr="00973C12">
        <w:rPr>
          <w:szCs w:val="18"/>
          <w:lang w:val="en-GB"/>
        </w:rPr>
        <w:t>;</w:t>
      </w:r>
      <w:proofErr w:type="gramEnd"/>
    </w:p>
    <w:p w14:paraId="4760659F" w14:textId="77777777" w:rsidR="00D22EA3" w:rsidRDefault="00D416A6" w:rsidP="003E2D4F">
      <w:pPr>
        <w:pStyle w:val="LOSDocBodyText"/>
        <w:spacing w:before="15"/>
        <w:ind w:firstLine="720"/>
        <w:jc w:val="both"/>
        <w:rPr>
          <w:szCs w:val="18"/>
          <w:lang w:val="en-GB"/>
        </w:rPr>
      </w:pPr>
      <w:r w:rsidRPr="00973C12">
        <w:rPr>
          <w:szCs w:val="18"/>
          <w:lang w:val="en-GB"/>
        </w:rPr>
        <w:t>NOW THEREFORE THIS AGREEMENT</w:t>
      </w:r>
      <w:bookmarkStart w:id="4" w:name="QuickMark"/>
      <w:bookmarkEnd w:id="4"/>
      <w:r w:rsidR="00C02D85">
        <w:rPr>
          <w:szCs w:val="18"/>
          <w:lang w:val="en-GB"/>
        </w:rPr>
        <w:t xml:space="preserve"> </w:t>
      </w:r>
      <w:r w:rsidRPr="00973C12">
        <w:rPr>
          <w:szCs w:val="18"/>
          <w:lang w:val="en-GB"/>
        </w:rPr>
        <w:t>WITNESSETH that in consideration of the premises, the Borrower covenants and agrees as follows:</w:t>
      </w:r>
    </w:p>
    <w:p w14:paraId="58274D84" w14:textId="77777777" w:rsidR="00D416A6" w:rsidRPr="00973C12" w:rsidRDefault="00D416A6" w:rsidP="003E2D4F">
      <w:pPr>
        <w:pStyle w:val="LOSDocBodyText"/>
        <w:numPr>
          <w:ilvl w:val="0"/>
          <w:numId w:val="17"/>
        </w:numPr>
        <w:spacing w:before="15"/>
        <w:ind w:left="567" w:hanging="567"/>
        <w:jc w:val="both"/>
        <w:rPr>
          <w:szCs w:val="18"/>
          <w:lang w:val="en-GB"/>
        </w:rPr>
      </w:pPr>
      <w:r w:rsidRPr="00973C12">
        <w:rPr>
          <w:b/>
          <w:bCs/>
          <w:szCs w:val="18"/>
          <w:lang w:val="en-GB"/>
        </w:rPr>
        <w:t>Assignment of Lease.</w:t>
      </w:r>
      <w:r w:rsidRPr="00973C12">
        <w:rPr>
          <w:szCs w:val="18"/>
          <w:lang w:val="en-GB"/>
        </w:rPr>
        <w:t xml:space="preserve">  The Borrower undertakes and agrees to maintain in force until payment in full of all moneys owing under the Credit Facility Letter, the Lease described in Schedule “A” hereto and hereby assigns the same to the Credit Union together with all of the right, title and interest of the Borrower to and in such Lease.</w:t>
      </w:r>
    </w:p>
    <w:p w14:paraId="76D5A91A" w14:textId="77777777" w:rsidR="00D416A6" w:rsidRPr="00973C12" w:rsidRDefault="00D416A6" w:rsidP="003E2D4F">
      <w:pPr>
        <w:pStyle w:val="LOSDocBodyText"/>
        <w:numPr>
          <w:ilvl w:val="0"/>
          <w:numId w:val="17"/>
        </w:numPr>
        <w:spacing w:before="15"/>
        <w:ind w:left="567" w:hanging="567"/>
        <w:jc w:val="both"/>
        <w:rPr>
          <w:szCs w:val="18"/>
          <w:lang w:val="en-GB"/>
        </w:rPr>
      </w:pPr>
      <w:r w:rsidRPr="00973C12">
        <w:rPr>
          <w:b/>
          <w:bCs/>
          <w:szCs w:val="18"/>
          <w:lang w:val="en-GB"/>
        </w:rPr>
        <w:t xml:space="preserve">Continuing Security.  </w:t>
      </w:r>
      <w:r w:rsidRPr="00973C12">
        <w:rPr>
          <w:szCs w:val="18"/>
          <w:lang w:val="en-GB"/>
        </w:rPr>
        <w:t>The security constituted by this assignment of the Lease shall be a general and continuing security for the due payment of all moneys payable under the Credit Facility Letter as and when the same become due and payable, in addition to and not in substitution for any other security now or hereafter held by the Credit Union.</w:t>
      </w:r>
    </w:p>
    <w:p w14:paraId="7DC536B7" w14:textId="77777777" w:rsidR="00D416A6" w:rsidRPr="00973C12" w:rsidRDefault="00D416A6" w:rsidP="003E2D4F">
      <w:pPr>
        <w:pStyle w:val="LOSDocBodyText"/>
        <w:numPr>
          <w:ilvl w:val="0"/>
          <w:numId w:val="17"/>
        </w:numPr>
        <w:spacing w:before="15"/>
        <w:ind w:left="567" w:hanging="567"/>
        <w:jc w:val="both"/>
        <w:rPr>
          <w:szCs w:val="18"/>
          <w:lang w:val="en-GB"/>
        </w:rPr>
      </w:pPr>
      <w:r w:rsidRPr="00973C12">
        <w:rPr>
          <w:b/>
          <w:bCs/>
          <w:szCs w:val="18"/>
          <w:lang w:val="en-GB"/>
        </w:rPr>
        <w:t xml:space="preserve">Rental Payments.  </w:t>
      </w:r>
      <w:r w:rsidRPr="00973C12">
        <w:rPr>
          <w:szCs w:val="18"/>
          <w:lang w:val="en-GB"/>
        </w:rPr>
        <w:t>The Borrower may collect, until default under the Credit Facility Letter, all rents and other monies payable to be paid on any such Lease on or before the due date for the payment thereof, and shall produce to the Credit Union proof of such payment upon request and shall observe all the conditions of such lease.</w:t>
      </w:r>
    </w:p>
    <w:p w14:paraId="11D0F675" w14:textId="77777777" w:rsidR="00D416A6" w:rsidRPr="00973C12" w:rsidRDefault="00D416A6" w:rsidP="003E2D4F">
      <w:pPr>
        <w:pStyle w:val="LOSDocBodyText"/>
        <w:numPr>
          <w:ilvl w:val="0"/>
          <w:numId w:val="17"/>
        </w:numPr>
        <w:spacing w:before="15"/>
        <w:ind w:left="567" w:hanging="567"/>
        <w:jc w:val="both"/>
        <w:rPr>
          <w:szCs w:val="18"/>
          <w:lang w:val="en-GB"/>
        </w:rPr>
      </w:pPr>
      <w:r w:rsidRPr="00973C12">
        <w:rPr>
          <w:b/>
          <w:bCs/>
          <w:szCs w:val="18"/>
          <w:lang w:val="en-GB"/>
        </w:rPr>
        <w:t xml:space="preserve">Losses.  </w:t>
      </w:r>
      <w:r w:rsidRPr="00973C12">
        <w:rPr>
          <w:szCs w:val="18"/>
          <w:lang w:val="en-GB"/>
        </w:rPr>
        <w:t>The Borrower hereby covenants and agrees that the Credit Union shall not be responsible for any loss which may be occasioned by the exercise by the Credit Union of or the failure of the Credit Union to exercise any powers contained in this Agreement or any General Assignment of Leases and Rents.</w:t>
      </w:r>
    </w:p>
    <w:p w14:paraId="188B903E" w14:textId="77777777" w:rsidR="00D416A6" w:rsidRPr="00973C12" w:rsidRDefault="00D416A6" w:rsidP="003E2D4F">
      <w:pPr>
        <w:pStyle w:val="LOSDocBodyText"/>
        <w:numPr>
          <w:ilvl w:val="0"/>
          <w:numId w:val="17"/>
        </w:numPr>
        <w:spacing w:before="15"/>
        <w:ind w:left="567" w:hanging="567"/>
        <w:jc w:val="both"/>
        <w:rPr>
          <w:szCs w:val="18"/>
          <w:lang w:val="en-GB"/>
        </w:rPr>
      </w:pPr>
      <w:r w:rsidRPr="00973C12">
        <w:rPr>
          <w:b/>
          <w:bCs/>
          <w:szCs w:val="18"/>
          <w:lang w:val="en-GB"/>
        </w:rPr>
        <w:t>Re</w:t>
      </w:r>
      <w:r w:rsidRPr="00973C12">
        <w:rPr>
          <w:b/>
          <w:bCs/>
          <w:szCs w:val="18"/>
          <w:lang w:val="en-GB"/>
        </w:rPr>
        <w:noBreakHyphen/>
        <w:t xml:space="preserve">assignment.  </w:t>
      </w:r>
      <w:r w:rsidRPr="00973C12">
        <w:rPr>
          <w:szCs w:val="18"/>
          <w:lang w:val="en-GB"/>
        </w:rPr>
        <w:t>Upon payment by the Borrower of all moneys owing by it to the Credit Union, including all amounts under the Credit Facility Letter, the Credit Union shall, upon the request and at the expense of the Borrower, execute and deliver to the Borrower a re</w:t>
      </w:r>
      <w:r w:rsidRPr="00973C12">
        <w:rPr>
          <w:szCs w:val="18"/>
          <w:lang w:val="en-GB"/>
        </w:rPr>
        <w:noBreakHyphen/>
        <w:t>assignment of the Lease.</w:t>
      </w:r>
    </w:p>
    <w:p w14:paraId="3D2954AB" w14:textId="77777777" w:rsidR="00D416A6" w:rsidRPr="00973C12" w:rsidRDefault="00D416A6" w:rsidP="003E2D4F">
      <w:pPr>
        <w:pStyle w:val="LOSDocBodyText"/>
        <w:numPr>
          <w:ilvl w:val="0"/>
          <w:numId w:val="17"/>
        </w:numPr>
        <w:spacing w:before="15"/>
        <w:ind w:left="567" w:hanging="567"/>
        <w:jc w:val="both"/>
        <w:rPr>
          <w:szCs w:val="18"/>
          <w:lang w:val="en-GB"/>
        </w:rPr>
      </w:pPr>
      <w:r w:rsidRPr="00973C12">
        <w:rPr>
          <w:b/>
          <w:szCs w:val="18"/>
          <w:lang w:val="en-GB"/>
        </w:rPr>
        <w:lastRenderedPageBreak/>
        <w:t>No Amendment.</w:t>
      </w:r>
      <w:r w:rsidRPr="00973C12">
        <w:rPr>
          <w:szCs w:val="18"/>
          <w:lang w:val="en-GB"/>
        </w:rPr>
        <w:t xml:space="preserve">  The Borrower hereby undertakes, except with the explicit written consent of the Credit Union, not to receive any prepaid rent under the Lease except to the extent presently provided for under the Lease nor will it terminate, accept a surrender of, amend, alter or vary the terms and the conditions of the Lease or any renewal thereof until all obligations of the Borrower to the Credit Union are fulfilled under the Credit Facility Letter.</w:t>
      </w:r>
    </w:p>
    <w:p w14:paraId="75A1FC29" w14:textId="77777777" w:rsidR="00D416A6" w:rsidRPr="009E2EFD" w:rsidRDefault="00D416A6" w:rsidP="003E2D4F">
      <w:pPr>
        <w:pStyle w:val="LOSDocBodyText"/>
        <w:numPr>
          <w:ilvl w:val="0"/>
          <w:numId w:val="17"/>
        </w:numPr>
        <w:spacing w:before="15"/>
        <w:ind w:left="567" w:hanging="567"/>
        <w:jc w:val="both"/>
        <w:rPr>
          <w:szCs w:val="18"/>
          <w:lang w:val="en-GB"/>
        </w:rPr>
      </w:pPr>
      <w:r w:rsidRPr="00973C12">
        <w:rPr>
          <w:b/>
          <w:bCs/>
          <w:szCs w:val="18"/>
          <w:lang w:val="en-GB"/>
        </w:rPr>
        <w:t>Assignment As Security Only.</w:t>
      </w:r>
      <w:r w:rsidRPr="00973C12">
        <w:rPr>
          <w:szCs w:val="18"/>
          <w:lang w:val="en-GB"/>
        </w:rPr>
        <w:t xml:space="preserve">  The Borrower hereby agrees and acknowledges that the Credit Union takes and holds this assignment as security only and that this assignment is to be treated as a form of mortgage, transfer and assignment of leasehold estate and interest by the Borrower to the </w:t>
      </w:r>
      <w:r w:rsidRPr="009E2EFD">
        <w:rPr>
          <w:szCs w:val="18"/>
          <w:lang w:val="en-GB"/>
        </w:rPr>
        <w:t xml:space="preserve">Credit Union and for better securing the indebtedness and liability of the Borrower to the Credit Union under the Credit Facility Letter, the Borrower hereby mortgages, charges, assigns, transfers and grants an interest in all of its right, title and interest in and to the lease described in Schedule </w:t>
      </w:r>
      <w:r w:rsidR="00C02D85">
        <w:rPr>
          <w:szCs w:val="18"/>
          <w:lang w:val="en-GB"/>
        </w:rPr>
        <w:t>“</w:t>
      </w:r>
      <w:r w:rsidRPr="009E2EFD">
        <w:rPr>
          <w:szCs w:val="18"/>
          <w:lang w:val="en-GB"/>
        </w:rPr>
        <w:t>A</w:t>
      </w:r>
      <w:r w:rsidR="00C02D85">
        <w:rPr>
          <w:szCs w:val="18"/>
          <w:lang w:val="en-GB"/>
        </w:rPr>
        <w:t>”</w:t>
      </w:r>
      <w:r w:rsidRPr="009E2EFD">
        <w:rPr>
          <w:szCs w:val="18"/>
          <w:lang w:val="en-GB"/>
        </w:rPr>
        <w:t>.</w:t>
      </w:r>
      <w:r w:rsidR="009E2EFD">
        <w:rPr>
          <w:szCs w:val="18"/>
          <w:lang w:val="en-GB"/>
        </w:rPr>
        <w:t xml:space="preserve">  </w:t>
      </w:r>
      <w:r w:rsidR="009E2EFD" w:rsidRPr="009E2EFD">
        <w:rPr>
          <w:rFonts w:cs="Arial"/>
          <w:szCs w:val="18"/>
        </w:rPr>
        <w:t>Provided that the last day of any term or term of years reserved by any Lease whether oral or written is hereby excepted out of this Assignment and shall not form any part of the leases and rentals assigned, but if any lease or sale be made under any power herein or in other security for the indebtedness of the Borrower to the Credit Union contained of any leasehold interest forming a part of the Premises hereby assigned by the Borrower shall stand possessed of the Premises so leased or sold for the last day of the term granted by the Lease thereof or Agreement therefor, in trust for the purchaser or purchasers, their executors, administrators as assigned, to be assigned or disposed of as such purchaser or purchasers may direct.</w:t>
      </w:r>
    </w:p>
    <w:p w14:paraId="62539B24" w14:textId="77777777" w:rsidR="0036703B" w:rsidRPr="00973C12" w:rsidRDefault="00D416A6" w:rsidP="003E2D4F">
      <w:pPr>
        <w:pStyle w:val="LOSDocBodyText"/>
        <w:numPr>
          <w:ilvl w:val="0"/>
          <w:numId w:val="17"/>
        </w:numPr>
        <w:spacing w:before="15"/>
        <w:ind w:left="567" w:hanging="567"/>
        <w:jc w:val="both"/>
        <w:rPr>
          <w:szCs w:val="18"/>
          <w:lang w:val="en-GB"/>
        </w:rPr>
      </w:pPr>
      <w:r w:rsidRPr="00973C12">
        <w:rPr>
          <w:b/>
          <w:bCs/>
          <w:szCs w:val="18"/>
          <w:lang w:val="en-GB"/>
        </w:rPr>
        <w:t>Binding Effect.</w:t>
      </w:r>
      <w:r w:rsidRPr="00973C12">
        <w:rPr>
          <w:szCs w:val="18"/>
          <w:lang w:val="en-GB"/>
        </w:rPr>
        <w:t xml:space="preserve">  This Agreement shall enure to the benefit of and be binding upon the Parties hereto, their administrators, successors and permitted assigns respectively.</w:t>
      </w:r>
    </w:p>
    <w:p w14:paraId="3C73A3CC" w14:textId="77777777" w:rsidR="00D416A6" w:rsidRPr="00973C12" w:rsidRDefault="00D416A6" w:rsidP="003E2D4F">
      <w:pPr>
        <w:pStyle w:val="LOSDocBodyText"/>
        <w:numPr>
          <w:ilvl w:val="0"/>
          <w:numId w:val="17"/>
        </w:numPr>
        <w:spacing w:before="15"/>
        <w:ind w:left="567" w:hanging="567"/>
        <w:jc w:val="both"/>
        <w:rPr>
          <w:szCs w:val="18"/>
          <w:lang w:val="en-GB"/>
        </w:rPr>
      </w:pPr>
      <w:r w:rsidRPr="00973C12">
        <w:rPr>
          <w:b/>
          <w:szCs w:val="18"/>
          <w:lang w:val="en-GB"/>
        </w:rPr>
        <w:t>Waiver.</w:t>
      </w:r>
      <w:r w:rsidRPr="00973C12">
        <w:rPr>
          <w:szCs w:val="18"/>
          <w:lang w:val="en-GB"/>
        </w:rPr>
        <w:t xml:space="preserve">  The Borrower further covenants and agrees with the Credit Union as follows:</w:t>
      </w:r>
    </w:p>
    <w:p w14:paraId="3B5F9C48" w14:textId="77777777" w:rsidR="00837D0C" w:rsidRDefault="00D416A6" w:rsidP="003E2D4F">
      <w:pPr>
        <w:pStyle w:val="LOSDocBodyText"/>
        <w:numPr>
          <w:ilvl w:val="0"/>
          <w:numId w:val="19"/>
        </w:numPr>
        <w:spacing w:before="15"/>
        <w:ind w:left="1139" w:hanging="572"/>
        <w:jc w:val="both"/>
        <w:rPr>
          <w:szCs w:val="18"/>
          <w:lang w:val="en-GB"/>
        </w:rPr>
      </w:pPr>
      <w:r w:rsidRPr="00973C12">
        <w:rPr>
          <w:szCs w:val="18"/>
          <w:lang w:val="en-GB"/>
        </w:rPr>
        <w:t xml:space="preserve">That The Land Contracts (Actions) Act of the Province of Saskatchewan shall have no application to any action as defined in The Land Contracts (Actions) Act as aforesaid with respect to this Assignment of </w:t>
      </w:r>
      <w:proofErr w:type="gramStart"/>
      <w:r w:rsidRPr="00973C12">
        <w:rPr>
          <w:szCs w:val="18"/>
          <w:lang w:val="en-GB"/>
        </w:rPr>
        <w:t>Lease;</w:t>
      </w:r>
      <w:proofErr w:type="gramEnd"/>
    </w:p>
    <w:p w14:paraId="5DFB4175" w14:textId="77777777" w:rsidR="003E7C0F" w:rsidRDefault="003E7C0F" w:rsidP="003E2D4F">
      <w:pPr>
        <w:pStyle w:val="LOSDocBodyText"/>
        <w:numPr>
          <w:ilvl w:val="0"/>
          <w:numId w:val="19"/>
        </w:numPr>
        <w:spacing w:before="15"/>
        <w:ind w:hanging="572"/>
        <w:jc w:val="both"/>
        <w:rPr>
          <w:szCs w:val="18"/>
          <w:lang w:val="en-GB"/>
        </w:rPr>
      </w:pPr>
      <w:r w:rsidRPr="00837D0C">
        <w:rPr>
          <w:szCs w:val="18"/>
          <w:lang w:val="en-GB"/>
        </w:rPr>
        <w:t>That The Limitation of Civil Rights Act of the Province of Saskatchewan shall have no application to this Assignment of Lease, or any charge or other security for payment of money made, given or created by this Assignment of Lease, and shall in no way limit the rights, powers or remedies of the Credit Union granted pursuant to this Assignment of Lease.</w:t>
      </w:r>
    </w:p>
    <w:p w14:paraId="0B0B1467" w14:textId="77777777" w:rsidR="00D416A6" w:rsidRPr="00973C12" w:rsidRDefault="00D416A6" w:rsidP="003E2D4F">
      <w:pPr>
        <w:pStyle w:val="LOSDocBodyText"/>
        <w:spacing w:before="15"/>
        <w:rPr>
          <w:szCs w:val="18"/>
          <w:lang w:val="en-GB"/>
        </w:rPr>
      </w:pPr>
      <w:r w:rsidRPr="00973C12">
        <w:rPr>
          <w:szCs w:val="18"/>
          <w:lang w:val="en-GB"/>
        </w:rPr>
        <w:t>IN WITNESS WHEREOF the Borrower has executed this Agreement.</w:t>
      </w:r>
    </w:p>
    <w:p w14:paraId="431A604D" w14:textId="77777777" w:rsidR="00D416A6" w:rsidRPr="00973C12" w:rsidRDefault="00D416A6" w:rsidP="00973C12">
      <w:pPr>
        <w:pStyle w:val="LOSDocBodyText"/>
        <w:spacing w:before="0" w:after="0"/>
        <w:rPr>
          <w:szCs w:val="18"/>
          <w:lang w:val="en-GB"/>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837D0C" w:rsidRPr="008B6461" w14:paraId="11DC633F" w14:textId="77777777" w:rsidTr="0030348E">
        <w:tc>
          <w:tcPr>
            <w:tcW w:w="753" w:type="dxa"/>
          </w:tcPr>
          <w:p w14:paraId="65ED3C3E" w14:textId="77777777" w:rsidR="00837D0C" w:rsidRPr="008B6461" w:rsidRDefault="00837D0C" w:rsidP="00511EDF">
            <w:pPr>
              <w:rPr>
                <w:rFonts w:ascii="Verdana" w:hAnsi="Verdana"/>
                <w:sz w:val="18"/>
                <w:szCs w:val="18"/>
              </w:rPr>
            </w:pPr>
          </w:p>
        </w:tc>
        <w:bookmarkStart w:id="5" w:name="Text3"/>
        <w:tc>
          <w:tcPr>
            <w:tcW w:w="4936" w:type="dxa"/>
          </w:tcPr>
          <w:p w14:paraId="592D014C" w14:textId="77777777" w:rsidR="00837D0C" w:rsidRPr="008B6461" w:rsidRDefault="003E2D4F" w:rsidP="00511EDF">
            <w:pPr>
              <w:rPr>
                <w:rFonts w:ascii="Verdana" w:hAnsi="Verdana"/>
                <w:sz w:val="18"/>
                <w:szCs w:val="18"/>
              </w:rPr>
            </w:pPr>
            <w:r>
              <w:rPr>
                <w:rFonts w:ascii="Verdana" w:hAnsi="Verdana"/>
                <w:sz w:val="18"/>
                <w:szCs w:val="18"/>
              </w:rPr>
              <w:fldChar w:fldCharType="begin">
                <w:ffData>
                  <w:name w:val="Text3"/>
                  <w:enabled/>
                  <w:calcOnExit w:val="0"/>
                  <w:statusText w:type="text" w:val="Full Legal Name of Corporation, Partnership or Organization."/>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5"/>
          </w:p>
          <w:p w14:paraId="2E97943B" w14:textId="77777777" w:rsidR="00837D0C" w:rsidRPr="008B6461" w:rsidRDefault="00837D0C" w:rsidP="00511EDF">
            <w:pPr>
              <w:rPr>
                <w:rFonts w:ascii="Verdana" w:hAnsi="Verdana"/>
                <w:sz w:val="18"/>
                <w:szCs w:val="18"/>
              </w:rPr>
            </w:pPr>
          </w:p>
          <w:p w14:paraId="081E6A30" w14:textId="77777777" w:rsidR="00837D0C" w:rsidRPr="008B6461" w:rsidRDefault="00837D0C" w:rsidP="00511EDF">
            <w:pPr>
              <w:rPr>
                <w:rFonts w:ascii="Verdana" w:hAnsi="Verdana"/>
                <w:sz w:val="18"/>
                <w:szCs w:val="18"/>
              </w:rPr>
            </w:pPr>
          </w:p>
        </w:tc>
      </w:tr>
      <w:tr w:rsidR="00837D0C" w:rsidRPr="008B6461" w14:paraId="0924B43D" w14:textId="77777777" w:rsidTr="0030348E">
        <w:tc>
          <w:tcPr>
            <w:tcW w:w="753" w:type="dxa"/>
          </w:tcPr>
          <w:p w14:paraId="4ED81704" w14:textId="77777777" w:rsidR="00837D0C" w:rsidRPr="008B6461" w:rsidRDefault="00837D0C" w:rsidP="00511EDF">
            <w:pPr>
              <w:rPr>
                <w:rFonts w:ascii="Verdana" w:hAnsi="Verdana"/>
                <w:sz w:val="18"/>
                <w:szCs w:val="18"/>
              </w:rPr>
            </w:pPr>
          </w:p>
        </w:tc>
        <w:tc>
          <w:tcPr>
            <w:tcW w:w="4936" w:type="dxa"/>
          </w:tcPr>
          <w:p w14:paraId="52F7D7F5" w14:textId="77777777" w:rsidR="00837D0C" w:rsidRPr="008B6461" w:rsidRDefault="00837D0C" w:rsidP="00511EDF">
            <w:pPr>
              <w:rPr>
                <w:rFonts w:ascii="Verdana" w:hAnsi="Verdana"/>
                <w:sz w:val="18"/>
                <w:szCs w:val="18"/>
              </w:rPr>
            </w:pPr>
          </w:p>
        </w:tc>
      </w:tr>
      <w:bookmarkStart w:id="6" w:name="Dropdown1"/>
      <w:tr w:rsidR="00837D0C" w:rsidRPr="008B6461" w14:paraId="5E906D87" w14:textId="77777777" w:rsidTr="0030348E">
        <w:tc>
          <w:tcPr>
            <w:tcW w:w="753" w:type="dxa"/>
          </w:tcPr>
          <w:p w14:paraId="602340A8" w14:textId="77777777" w:rsidR="00837D0C" w:rsidRPr="008B6461" w:rsidRDefault="00511EDF" w:rsidP="00511EDF">
            <w:pPr>
              <w:jc w:val="right"/>
              <w:rPr>
                <w:rFonts w:ascii="Verdana" w:hAnsi="Verdana"/>
                <w:sz w:val="18"/>
                <w:szCs w:val="18"/>
              </w:rPr>
            </w:pPr>
            <w:r>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Pr>
                <w:rFonts w:ascii="Verdana" w:hAnsi="Verdana"/>
                <w:sz w:val="18"/>
                <w:szCs w:val="18"/>
              </w:rPr>
              <w:instrText xml:space="preserve"> FORMDROPDOWN </w:instrText>
            </w:r>
            <w:r w:rsidR="006E16DB">
              <w:rPr>
                <w:rFonts w:ascii="Verdana" w:hAnsi="Verdana"/>
                <w:sz w:val="18"/>
                <w:szCs w:val="18"/>
              </w:rPr>
            </w:r>
            <w:r w:rsidR="006E16DB">
              <w:rPr>
                <w:rFonts w:ascii="Verdana" w:hAnsi="Verdana"/>
                <w:sz w:val="18"/>
                <w:szCs w:val="18"/>
              </w:rPr>
              <w:fldChar w:fldCharType="separate"/>
            </w:r>
            <w:r>
              <w:rPr>
                <w:rFonts w:ascii="Verdana" w:hAnsi="Verdana"/>
                <w:sz w:val="18"/>
                <w:szCs w:val="18"/>
              </w:rPr>
              <w:fldChar w:fldCharType="end"/>
            </w:r>
            <w:bookmarkEnd w:id="6"/>
          </w:p>
        </w:tc>
        <w:tc>
          <w:tcPr>
            <w:tcW w:w="4936" w:type="dxa"/>
            <w:tcBorders>
              <w:bottom w:val="single" w:sz="4" w:space="0" w:color="auto"/>
            </w:tcBorders>
          </w:tcPr>
          <w:p w14:paraId="43744539" w14:textId="77777777" w:rsidR="00837D0C" w:rsidRPr="008B6461" w:rsidRDefault="00837D0C" w:rsidP="00511EDF">
            <w:pPr>
              <w:rPr>
                <w:rFonts w:ascii="Verdana" w:hAnsi="Verdana"/>
                <w:sz w:val="18"/>
                <w:szCs w:val="18"/>
              </w:rPr>
            </w:pPr>
          </w:p>
        </w:tc>
      </w:tr>
      <w:tr w:rsidR="00837D0C" w:rsidRPr="008B6461" w14:paraId="2DD5A0A0" w14:textId="77777777" w:rsidTr="0030348E">
        <w:tc>
          <w:tcPr>
            <w:tcW w:w="753" w:type="dxa"/>
          </w:tcPr>
          <w:p w14:paraId="65C6BB5E" w14:textId="77777777" w:rsidR="00837D0C" w:rsidRPr="008B6461" w:rsidRDefault="00837D0C" w:rsidP="00511EDF">
            <w:pPr>
              <w:jc w:val="right"/>
              <w:rPr>
                <w:rFonts w:ascii="Verdana" w:hAnsi="Verdana"/>
                <w:sz w:val="18"/>
                <w:szCs w:val="18"/>
              </w:rPr>
            </w:pPr>
          </w:p>
        </w:tc>
        <w:tc>
          <w:tcPr>
            <w:tcW w:w="4936" w:type="dxa"/>
            <w:tcBorders>
              <w:top w:val="single" w:sz="4" w:space="0" w:color="auto"/>
            </w:tcBorders>
          </w:tcPr>
          <w:p w14:paraId="140EF17F" w14:textId="77777777" w:rsidR="00837D0C" w:rsidRPr="008B6461" w:rsidRDefault="00511EDF" w:rsidP="00511EDF">
            <w:pPr>
              <w:rPr>
                <w:rFonts w:ascii="Verdana" w:hAnsi="Verdana"/>
                <w:sz w:val="18"/>
                <w:szCs w:val="18"/>
              </w:rPr>
            </w:pPr>
            <w:r>
              <w:rPr>
                <w:rFonts w:ascii="Verdana" w:hAnsi="Verdana"/>
                <w:sz w:val="18"/>
                <w:szCs w:val="18"/>
              </w:rPr>
              <w:fldChar w:fldCharType="begin">
                <w:ffData>
                  <w:name w:val=""/>
                  <w:enabled/>
                  <w:calcOnExit w:val="0"/>
                  <w:statusText w:type="text" w:val="Full Legal Name of Individual or Sole Proprietor.  Leave blank for Corporations, Partnerships or Organization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14:paraId="1C5361A4" w14:textId="77777777" w:rsidR="00837D0C" w:rsidRDefault="00837D0C" w:rsidP="00511EDF">
            <w:pPr>
              <w:rPr>
                <w:rFonts w:ascii="Verdana" w:hAnsi="Verdana"/>
                <w:sz w:val="18"/>
                <w:szCs w:val="18"/>
              </w:rPr>
            </w:pPr>
          </w:p>
          <w:p w14:paraId="45D59583" w14:textId="77777777" w:rsidR="00837D0C" w:rsidRPr="008B6461" w:rsidRDefault="00837D0C" w:rsidP="00511EDF">
            <w:pPr>
              <w:rPr>
                <w:rFonts w:ascii="Verdana" w:hAnsi="Verdana"/>
                <w:sz w:val="18"/>
                <w:szCs w:val="18"/>
              </w:rPr>
            </w:pPr>
          </w:p>
        </w:tc>
      </w:tr>
      <w:bookmarkStart w:id="7" w:name="Dropdown2"/>
      <w:tr w:rsidR="00837D0C" w:rsidRPr="008B6461" w14:paraId="6CEAC52D" w14:textId="77777777" w:rsidTr="0030348E">
        <w:tc>
          <w:tcPr>
            <w:tcW w:w="753" w:type="dxa"/>
          </w:tcPr>
          <w:p w14:paraId="777FF263" w14:textId="77777777" w:rsidR="00837D0C" w:rsidRPr="008B6461" w:rsidRDefault="00837D0C" w:rsidP="00511EDF">
            <w:pPr>
              <w:jc w:val="right"/>
              <w:rPr>
                <w:rFonts w:ascii="Verdana" w:hAnsi="Verdana"/>
                <w:sz w:val="18"/>
                <w:szCs w:val="18"/>
              </w:rPr>
            </w:pPr>
            <w:r>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Pr>
                <w:rFonts w:ascii="Verdana" w:hAnsi="Verdana"/>
                <w:sz w:val="18"/>
                <w:szCs w:val="18"/>
              </w:rPr>
              <w:instrText xml:space="preserve"> FORMDROPDOWN </w:instrText>
            </w:r>
            <w:r w:rsidR="006E16DB">
              <w:rPr>
                <w:rFonts w:ascii="Verdana" w:hAnsi="Verdana"/>
                <w:sz w:val="18"/>
                <w:szCs w:val="18"/>
              </w:rPr>
            </w:r>
            <w:r w:rsidR="006E16DB">
              <w:rPr>
                <w:rFonts w:ascii="Verdana" w:hAnsi="Verdana"/>
                <w:sz w:val="18"/>
                <w:szCs w:val="18"/>
              </w:rPr>
              <w:fldChar w:fldCharType="separate"/>
            </w:r>
            <w:r>
              <w:rPr>
                <w:rFonts w:ascii="Verdana" w:hAnsi="Verdana"/>
                <w:sz w:val="18"/>
                <w:szCs w:val="18"/>
              </w:rPr>
              <w:fldChar w:fldCharType="end"/>
            </w:r>
            <w:bookmarkEnd w:id="7"/>
          </w:p>
        </w:tc>
        <w:tc>
          <w:tcPr>
            <w:tcW w:w="4936" w:type="dxa"/>
            <w:tcBorders>
              <w:bottom w:val="single" w:sz="4" w:space="0" w:color="auto"/>
            </w:tcBorders>
          </w:tcPr>
          <w:p w14:paraId="0282BF1F" w14:textId="77777777" w:rsidR="00837D0C" w:rsidRPr="008B6461" w:rsidRDefault="00837D0C" w:rsidP="00511EDF">
            <w:pPr>
              <w:rPr>
                <w:rFonts w:ascii="Verdana" w:hAnsi="Verdana"/>
                <w:sz w:val="18"/>
                <w:szCs w:val="18"/>
              </w:rPr>
            </w:pPr>
          </w:p>
        </w:tc>
      </w:tr>
      <w:tr w:rsidR="00837D0C" w:rsidRPr="008B6461" w14:paraId="7B8205D0" w14:textId="77777777" w:rsidTr="0030348E">
        <w:tc>
          <w:tcPr>
            <w:tcW w:w="753" w:type="dxa"/>
          </w:tcPr>
          <w:p w14:paraId="059B430B" w14:textId="77777777" w:rsidR="00837D0C" w:rsidRPr="008B6461" w:rsidRDefault="00837D0C" w:rsidP="00511EDF">
            <w:pPr>
              <w:jc w:val="right"/>
              <w:rPr>
                <w:rFonts w:ascii="Verdana" w:hAnsi="Verdana"/>
                <w:sz w:val="18"/>
                <w:szCs w:val="18"/>
              </w:rPr>
            </w:pPr>
          </w:p>
        </w:tc>
        <w:tc>
          <w:tcPr>
            <w:tcW w:w="4936" w:type="dxa"/>
            <w:tcBorders>
              <w:top w:val="single" w:sz="4" w:space="0" w:color="auto"/>
            </w:tcBorders>
          </w:tcPr>
          <w:p w14:paraId="3067B292" w14:textId="77777777" w:rsidR="00837D0C" w:rsidRPr="008B6461" w:rsidRDefault="00837D0C" w:rsidP="00511EDF">
            <w:pPr>
              <w:rPr>
                <w:rFonts w:ascii="Verdana" w:hAnsi="Verdana"/>
                <w:sz w:val="18"/>
                <w:szCs w:val="18"/>
              </w:rPr>
            </w:pPr>
            <w:r>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14:paraId="153A6003" w14:textId="77777777" w:rsidR="00837D0C" w:rsidRPr="008B6461" w:rsidRDefault="00C02D85" w:rsidP="00C02D85">
            <w:pPr>
              <w:jc w:val="right"/>
              <w:rPr>
                <w:rFonts w:ascii="Verdana" w:hAnsi="Verdana"/>
                <w:sz w:val="18"/>
                <w:szCs w:val="18"/>
              </w:rPr>
            </w:pPr>
            <w:r>
              <w:rPr>
                <w:rFonts w:ascii="Verdana" w:hAnsi="Verdana"/>
                <w:sz w:val="18"/>
                <w:szCs w:val="18"/>
              </w:rPr>
              <w:t>C/S</w:t>
            </w:r>
          </w:p>
        </w:tc>
      </w:tr>
    </w:tbl>
    <w:p w14:paraId="4625FBA4" w14:textId="77777777" w:rsidR="006A599C" w:rsidRDefault="006A599C" w:rsidP="00C02D85">
      <w:pPr>
        <w:pStyle w:val="LOSDocBodyText"/>
        <w:spacing w:before="0" w:after="0"/>
        <w:rPr>
          <w:szCs w:val="18"/>
          <w:lang w:val="en-GB"/>
        </w:rPr>
      </w:pPr>
    </w:p>
    <w:p w14:paraId="3A339ED1" w14:textId="77777777" w:rsidR="003E2D4F" w:rsidRDefault="003E2D4F">
      <w:pPr>
        <w:rPr>
          <w:rFonts w:ascii="Verdana" w:hAnsi="Verdana"/>
          <w:sz w:val="18"/>
          <w:szCs w:val="18"/>
          <w:lang w:val="en-GB"/>
        </w:rPr>
      </w:pPr>
      <w:r>
        <w:rPr>
          <w:szCs w:val="18"/>
          <w:lang w:val="en-GB"/>
        </w:rPr>
        <w:br w:type="page"/>
      </w:r>
    </w:p>
    <w:p w14:paraId="69608267" w14:textId="77777777" w:rsidR="00D416A6" w:rsidRDefault="00D416A6" w:rsidP="003E2D4F">
      <w:pPr>
        <w:pStyle w:val="LOSDocHeading2"/>
        <w:spacing w:before="15"/>
        <w:jc w:val="center"/>
        <w:rPr>
          <w:szCs w:val="18"/>
          <w:lang w:val="en-GB"/>
        </w:rPr>
      </w:pPr>
      <w:r w:rsidRPr="00973C12">
        <w:rPr>
          <w:szCs w:val="18"/>
          <w:lang w:val="en-GB"/>
        </w:rPr>
        <w:lastRenderedPageBreak/>
        <w:t>SCHEDULE “A”</w:t>
      </w:r>
    </w:p>
    <w:p w14:paraId="36779863" w14:textId="77777777" w:rsidR="00511EDF" w:rsidRPr="00973C12" w:rsidRDefault="00511EDF" w:rsidP="003E2D4F">
      <w:pPr>
        <w:pStyle w:val="LOSDocHeading2"/>
        <w:spacing w:before="15"/>
        <w:jc w:val="center"/>
        <w:rPr>
          <w:szCs w:val="18"/>
          <w:lang w:val="en-GB"/>
        </w:rPr>
      </w:pPr>
    </w:p>
    <w:bookmarkStart w:id="8" w:name="Text4"/>
    <w:p w14:paraId="251DE82E" w14:textId="77777777" w:rsidR="00D416A6" w:rsidRPr="00973C12" w:rsidRDefault="0030348E" w:rsidP="003E2D4F">
      <w:pPr>
        <w:pStyle w:val="LOSDocBodyText"/>
        <w:spacing w:before="15"/>
        <w:rPr>
          <w:szCs w:val="18"/>
          <w:lang w:val="en-GB"/>
        </w:rPr>
      </w:pPr>
      <w:r>
        <w:rPr>
          <w:szCs w:val="18"/>
          <w:highlight w:val="lightGray"/>
          <w:lang w:val="en-GB"/>
        </w:rPr>
        <w:fldChar w:fldCharType="begin">
          <w:ffData>
            <w:name w:val="Text4"/>
            <w:enabled/>
            <w:calcOnExit w:val="0"/>
            <w:statusText w:type="text" w:val="Full Legal Description of mortgaged property."/>
            <w:textInput/>
          </w:ffData>
        </w:fldChar>
      </w:r>
      <w:r>
        <w:rPr>
          <w:szCs w:val="18"/>
          <w:highlight w:val="lightGray"/>
          <w:lang w:val="en-GB"/>
        </w:rPr>
        <w:instrText xml:space="preserve"> FORMTEXT </w:instrText>
      </w:r>
      <w:r>
        <w:rPr>
          <w:szCs w:val="18"/>
          <w:highlight w:val="lightGray"/>
          <w:lang w:val="en-GB"/>
        </w:rPr>
      </w:r>
      <w:r>
        <w:rPr>
          <w:szCs w:val="18"/>
          <w:highlight w:val="lightGray"/>
          <w:lang w:val="en-GB"/>
        </w:rPr>
        <w:fldChar w:fldCharType="separate"/>
      </w:r>
      <w:r>
        <w:rPr>
          <w:noProof/>
          <w:szCs w:val="18"/>
          <w:highlight w:val="lightGray"/>
          <w:lang w:val="en-GB"/>
        </w:rPr>
        <w:t> </w:t>
      </w:r>
      <w:r>
        <w:rPr>
          <w:noProof/>
          <w:szCs w:val="18"/>
          <w:highlight w:val="lightGray"/>
          <w:lang w:val="en-GB"/>
        </w:rPr>
        <w:t> </w:t>
      </w:r>
      <w:r>
        <w:rPr>
          <w:noProof/>
          <w:szCs w:val="18"/>
          <w:highlight w:val="lightGray"/>
          <w:lang w:val="en-GB"/>
        </w:rPr>
        <w:t> </w:t>
      </w:r>
      <w:r>
        <w:rPr>
          <w:noProof/>
          <w:szCs w:val="18"/>
          <w:highlight w:val="lightGray"/>
          <w:lang w:val="en-GB"/>
        </w:rPr>
        <w:t> </w:t>
      </w:r>
      <w:r>
        <w:rPr>
          <w:noProof/>
          <w:szCs w:val="18"/>
          <w:highlight w:val="lightGray"/>
          <w:lang w:val="en-GB"/>
        </w:rPr>
        <w:t> </w:t>
      </w:r>
      <w:r>
        <w:rPr>
          <w:szCs w:val="18"/>
          <w:highlight w:val="lightGray"/>
          <w:lang w:val="en-GB"/>
        </w:rPr>
        <w:fldChar w:fldCharType="end"/>
      </w:r>
      <w:bookmarkEnd w:id="8"/>
    </w:p>
    <w:p w14:paraId="0760FADD" w14:textId="77777777" w:rsidR="00D416A6" w:rsidRPr="00973C12" w:rsidRDefault="00D416A6" w:rsidP="003E2D4F">
      <w:pPr>
        <w:pStyle w:val="LOSDocBodyText"/>
        <w:spacing w:before="15"/>
        <w:rPr>
          <w:szCs w:val="18"/>
        </w:rPr>
      </w:pPr>
    </w:p>
    <w:sectPr w:rsidR="00D416A6" w:rsidRPr="00973C12" w:rsidSect="007C5D96">
      <w:headerReference w:type="default" r:id="rId13"/>
      <w:type w:val="continuous"/>
      <w:pgSz w:w="12240" w:h="15840" w:code="1"/>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CC23" w14:textId="77777777" w:rsidR="00511EDF" w:rsidRDefault="00511EDF">
      <w:r>
        <w:separator/>
      </w:r>
    </w:p>
  </w:endnote>
  <w:endnote w:type="continuationSeparator" w:id="0">
    <w:p w14:paraId="03E399B7" w14:textId="77777777" w:rsidR="00511EDF" w:rsidRDefault="0051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525061196"/>
      <w:docPartObj>
        <w:docPartGallery w:val="Page Numbers (Bottom of Page)"/>
        <w:docPartUnique/>
      </w:docPartObj>
    </w:sdtPr>
    <w:sdtEndPr>
      <w:rPr>
        <w:noProof/>
      </w:rPr>
    </w:sdtEndPr>
    <w:sdtContent>
      <w:p w14:paraId="6FFF0574" w14:textId="77777777" w:rsidR="00F179B8" w:rsidRPr="00F179B8" w:rsidRDefault="00F179B8" w:rsidP="00F179B8">
        <w:pPr>
          <w:pStyle w:val="Footer"/>
          <w:tabs>
            <w:tab w:val="clear" w:pos="4320"/>
            <w:tab w:val="clear" w:pos="8640"/>
            <w:tab w:val="right" w:pos="9923"/>
          </w:tabs>
          <w:rPr>
            <w:rFonts w:ascii="Verdana" w:hAnsi="Verdana"/>
            <w:sz w:val="14"/>
            <w:szCs w:val="14"/>
          </w:rPr>
        </w:pPr>
        <w:r w:rsidRPr="00F179B8">
          <w:rPr>
            <w:rFonts w:ascii="Verdana" w:hAnsi="Verdana"/>
            <w:sz w:val="14"/>
            <w:szCs w:val="14"/>
          </w:rPr>
          <w:t>Specific Assignment of Lease 012014</w:t>
        </w:r>
        <w:r w:rsidRPr="00F179B8">
          <w:rPr>
            <w:rFonts w:ascii="Verdana" w:hAnsi="Verdana"/>
            <w:sz w:val="14"/>
            <w:szCs w:val="14"/>
          </w:rPr>
          <w:tab/>
          <w:t xml:space="preserve">Page </w:t>
        </w:r>
        <w:r w:rsidRPr="00F179B8">
          <w:rPr>
            <w:rFonts w:ascii="Verdana" w:hAnsi="Verdana"/>
            <w:sz w:val="14"/>
            <w:szCs w:val="14"/>
          </w:rPr>
          <w:fldChar w:fldCharType="begin"/>
        </w:r>
        <w:r w:rsidRPr="00F179B8">
          <w:rPr>
            <w:rFonts w:ascii="Verdana" w:hAnsi="Verdana"/>
            <w:sz w:val="14"/>
            <w:szCs w:val="14"/>
          </w:rPr>
          <w:instrText xml:space="preserve"> PAGE   \* MERGEFORMAT </w:instrText>
        </w:r>
        <w:r w:rsidRPr="00F179B8">
          <w:rPr>
            <w:rFonts w:ascii="Verdana" w:hAnsi="Verdana"/>
            <w:sz w:val="14"/>
            <w:szCs w:val="14"/>
          </w:rPr>
          <w:fldChar w:fldCharType="separate"/>
        </w:r>
        <w:r w:rsidR="00085717">
          <w:rPr>
            <w:rFonts w:ascii="Verdana" w:hAnsi="Verdana"/>
            <w:noProof/>
            <w:sz w:val="14"/>
            <w:szCs w:val="14"/>
          </w:rPr>
          <w:t>1</w:t>
        </w:r>
        <w:r w:rsidRPr="00F179B8">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B512" w14:textId="77777777" w:rsidR="00511EDF" w:rsidRDefault="00511EDF">
      <w:r>
        <w:separator/>
      </w:r>
    </w:p>
  </w:footnote>
  <w:footnote w:type="continuationSeparator" w:id="0">
    <w:p w14:paraId="47E6A4B9" w14:textId="77777777" w:rsidR="00511EDF" w:rsidRDefault="0051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0582" w14:textId="363319B7" w:rsidR="00511EDF" w:rsidRPr="00085717" w:rsidRDefault="00DD3E1D">
    <w:pPr>
      <w:pStyle w:val="Header"/>
      <w:rPr>
        <w:rFonts w:ascii="Verdana" w:hAnsi="Verdana"/>
        <w:sz w:val="18"/>
        <w:szCs w:val="18"/>
      </w:rPr>
    </w:pPr>
    <w:r>
      <w:rPr>
        <w:noProof/>
      </w:rPr>
      <w:drawing>
        <wp:anchor distT="0" distB="0" distL="114300" distR="114300" simplePos="0" relativeHeight="251661312" behindDoc="0" locked="0" layoutInCell="1" allowOverlap="1" wp14:anchorId="616E4956" wp14:editId="5F00497F">
          <wp:simplePos x="0" y="0"/>
          <wp:positionH relativeFrom="column">
            <wp:posOffset>3810</wp:posOffset>
          </wp:positionH>
          <wp:positionV relativeFrom="page">
            <wp:posOffset>457200</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085717">
      <w:rPr>
        <w:b/>
        <w:noProof/>
        <w:lang w:val="en-CA" w:eastAsia="en-CA"/>
      </w:rPr>
      <w:drawing>
        <wp:anchor distT="0" distB="0" distL="114300" distR="114300" simplePos="0" relativeHeight="251659264" behindDoc="0" locked="0" layoutInCell="1" allowOverlap="1" wp14:anchorId="3E044187" wp14:editId="4452AFEF">
          <wp:simplePos x="0" y="0"/>
          <wp:positionH relativeFrom="column">
            <wp:posOffset>0</wp:posOffset>
          </wp:positionH>
          <wp:positionV relativeFrom="paragraph">
            <wp:posOffset>0</wp:posOffset>
          </wp:positionV>
          <wp:extent cx="1285875" cy="352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39DC" w14:textId="77777777" w:rsidR="007C5D96" w:rsidRPr="007C5D96" w:rsidRDefault="007C5D96" w:rsidP="007C5D96">
    <w:pPr>
      <w:pStyle w:val="Header"/>
      <w:spacing w:before="15" w:after="120" w:line="260" w:lineRule="exac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C96"/>
    <w:multiLevelType w:val="hybridMultilevel"/>
    <w:tmpl w:val="F1FAA824"/>
    <w:lvl w:ilvl="0" w:tplc="10090019">
      <w:start w:val="1"/>
      <w:numFmt w:val="lowerLetter"/>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1" w15:restartNumberingAfterBreak="0">
    <w:nsid w:val="083C1D5D"/>
    <w:multiLevelType w:val="hybridMultilevel"/>
    <w:tmpl w:val="5AFCD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3155156"/>
    <w:multiLevelType w:val="hybridMultilevel"/>
    <w:tmpl w:val="419A1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0226"/>
    <w:multiLevelType w:val="hybridMultilevel"/>
    <w:tmpl w:val="B83090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A0987"/>
    <w:multiLevelType w:val="hybridMultilevel"/>
    <w:tmpl w:val="5E7AF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F44FD"/>
    <w:multiLevelType w:val="hybridMultilevel"/>
    <w:tmpl w:val="CC48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95D98"/>
    <w:multiLevelType w:val="hybridMultilevel"/>
    <w:tmpl w:val="B48C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80A70"/>
    <w:multiLevelType w:val="hybridMultilevel"/>
    <w:tmpl w:val="FA94A0F6"/>
    <w:lvl w:ilvl="0" w:tplc="0409000F">
      <w:start w:val="1"/>
      <w:numFmt w:val="decimal"/>
      <w:lvlText w:val="%1."/>
      <w:lvlJc w:val="left"/>
      <w:pPr>
        <w:ind w:left="720" w:hanging="360"/>
      </w:pPr>
    </w:lvl>
    <w:lvl w:ilvl="1" w:tplc="8FC2AC30">
      <w:start w:val="1"/>
      <w:numFmt w:val="lowerLetter"/>
      <w:lvlText w:val="%2."/>
      <w:lvlJc w:val="lef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7C2543"/>
    <w:multiLevelType w:val="hybridMultilevel"/>
    <w:tmpl w:val="6BF0707E"/>
    <w:lvl w:ilvl="0" w:tplc="0409000F">
      <w:start w:val="1"/>
      <w:numFmt w:val="decimal"/>
      <w:lvlText w:val="%1."/>
      <w:lvlJc w:val="left"/>
      <w:pPr>
        <w:ind w:left="720" w:hanging="360"/>
      </w:pPr>
    </w:lvl>
    <w:lvl w:ilvl="1" w:tplc="8FC2AC30">
      <w:start w:val="1"/>
      <w:numFmt w:val="lowerLetter"/>
      <w:lvlText w:val="%2."/>
      <w:lvlJc w:val="lef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51D054D4"/>
    <w:multiLevelType w:val="hybridMultilevel"/>
    <w:tmpl w:val="21B0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45C56"/>
    <w:multiLevelType w:val="hybridMultilevel"/>
    <w:tmpl w:val="188A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03746"/>
    <w:multiLevelType w:val="hybridMultilevel"/>
    <w:tmpl w:val="6F6883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633E12E4"/>
    <w:multiLevelType w:val="hybridMultilevel"/>
    <w:tmpl w:val="B9C6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C3196"/>
    <w:multiLevelType w:val="hybridMultilevel"/>
    <w:tmpl w:val="21BECC9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752970493">
    <w:abstractNumId w:val="5"/>
  </w:num>
  <w:num w:numId="2" w16cid:durableId="343366123">
    <w:abstractNumId w:val="11"/>
  </w:num>
  <w:num w:numId="3" w16cid:durableId="208498333">
    <w:abstractNumId w:val="2"/>
  </w:num>
  <w:num w:numId="4" w16cid:durableId="2135707852">
    <w:abstractNumId w:val="15"/>
  </w:num>
  <w:num w:numId="5" w16cid:durableId="673647978">
    <w:abstractNumId w:val="18"/>
  </w:num>
  <w:num w:numId="6" w16cid:durableId="811094780">
    <w:abstractNumId w:val="9"/>
  </w:num>
  <w:num w:numId="7" w16cid:durableId="961956917">
    <w:abstractNumId w:val="6"/>
  </w:num>
  <w:num w:numId="8" w16cid:durableId="1616134980">
    <w:abstractNumId w:val="8"/>
  </w:num>
  <w:num w:numId="9" w16cid:durableId="1343624826">
    <w:abstractNumId w:val="1"/>
  </w:num>
  <w:num w:numId="10" w16cid:durableId="1198616536">
    <w:abstractNumId w:val="10"/>
  </w:num>
  <w:num w:numId="11" w16cid:durableId="1855807033">
    <w:abstractNumId w:val="16"/>
  </w:num>
  <w:num w:numId="12" w16cid:durableId="391000258">
    <w:abstractNumId w:val="7"/>
  </w:num>
  <w:num w:numId="13" w16cid:durableId="1607693424">
    <w:abstractNumId w:val="3"/>
  </w:num>
  <w:num w:numId="14" w16cid:durableId="1002968557">
    <w:abstractNumId w:val="12"/>
  </w:num>
  <w:num w:numId="15" w16cid:durableId="1409184744">
    <w:abstractNumId w:val="13"/>
  </w:num>
  <w:num w:numId="16" w16cid:durableId="489903610">
    <w:abstractNumId w:val="17"/>
  </w:num>
  <w:num w:numId="17" w16cid:durableId="1430544541">
    <w:abstractNumId w:val="14"/>
  </w:num>
  <w:num w:numId="18" w16cid:durableId="992835702">
    <w:abstractNumId w:val="4"/>
  </w:num>
  <w:num w:numId="19" w16cid:durableId="67911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55FA"/>
    <w:rsid w:val="00083B68"/>
    <w:rsid w:val="00085717"/>
    <w:rsid w:val="000F4736"/>
    <w:rsid w:val="0019286B"/>
    <w:rsid w:val="002D6665"/>
    <w:rsid w:val="002E26F8"/>
    <w:rsid w:val="0030348E"/>
    <w:rsid w:val="0030485F"/>
    <w:rsid w:val="0036703B"/>
    <w:rsid w:val="003A1A1B"/>
    <w:rsid w:val="003A6640"/>
    <w:rsid w:val="003B5587"/>
    <w:rsid w:val="003E2D4F"/>
    <w:rsid w:val="003E7C0F"/>
    <w:rsid w:val="004172E5"/>
    <w:rsid w:val="004229DB"/>
    <w:rsid w:val="00425FFB"/>
    <w:rsid w:val="00511EDF"/>
    <w:rsid w:val="005A0054"/>
    <w:rsid w:val="005D19F2"/>
    <w:rsid w:val="00660F08"/>
    <w:rsid w:val="006A599C"/>
    <w:rsid w:val="006E16DB"/>
    <w:rsid w:val="00733B4D"/>
    <w:rsid w:val="00763A46"/>
    <w:rsid w:val="00764B37"/>
    <w:rsid w:val="007C4159"/>
    <w:rsid w:val="007C5D96"/>
    <w:rsid w:val="007D702E"/>
    <w:rsid w:val="00837D0C"/>
    <w:rsid w:val="00856D0C"/>
    <w:rsid w:val="008B6E69"/>
    <w:rsid w:val="008D0BE1"/>
    <w:rsid w:val="00947666"/>
    <w:rsid w:val="00973C12"/>
    <w:rsid w:val="009E2EFD"/>
    <w:rsid w:val="00A02213"/>
    <w:rsid w:val="00A521E2"/>
    <w:rsid w:val="00A602A4"/>
    <w:rsid w:val="00A753B7"/>
    <w:rsid w:val="00A813E4"/>
    <w:rsid w:val="00B155FA"/>
    <w:rsid w:val="00B47E56"/>
    <w:rsid w:val="00BA328C"/>
    <w:rsid w:val="00BB475E"/>
    <w:rsid w:val="00C02D85"/>
    <w:rsid w:val="00C43D38"/>
    <w:rsid w:val="00C93172"/>
    <w:rsid w:val="00CA100B"/>
    <w:rsid w:val="00CB6CC7"/>
    <w:rsid w:val="00D0618B"/>
    <w:rsid w:val="00D14853"/>
    <w:rsid w:val="00D20105"/>
    <w:rsid w:val="00D22EA3"/>
    <w:rsid w:val="00D40185"/>
    <w:rsid w:val="00D416A6"/>
    <w:rsid w:val="00DC3FE4"/>
    <w:rsid w:val="00DD3E1D"/>
    <w:rsid w:val="00EA0571"/>
    <w:rsid w:val="00EE5A86"/>
    <w:rsid w:val="00F179B8"/>
    <w:rsid w:val="00F36BA7"/>
    <w:rsid w:val="00F70464"/>
    <w:rsid w:val="00FC2992"/>
    <w:rsid w:val="00FF51DC"/>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oNotEmbedSmartTags/>
  <w:decimalSymbol w:val="."/>
  <w:listSeparator w:val=","/>
  <w14:docId w14:val="768D5029"/>
  <w15:docId w15:val="{B984553A-B8E3-4428-B41B-6E128A1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styleId="CommentReference">
    <w:name w:val="annotation reference"/>
    <w:basedOn w:val="DefaultParagraphFont"/>
    <w:uiPriority w:val="99"/>
    <w:semiHidden/>
    <w:unhideWhenUsed/>
    <w:rsid w:val="00B155FA"/>
    <w:rPr>
      <w:sz w:val="16"/>
      <w:szCs w:val="16"/>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34"/>
    <w:qFormat/>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paragraph" w:styleId="CommentText">
    <w:name w:val="annotation text"/>
    <w:basedOn w:val="Normal"/>
    <w:link w:val="CommentTextChar"/>
    <w:uiPriority w:val="99"/>
    <w:semiHidden/>
    <w:unhideWhenUsed/>
    <w:rsid w:val="00B155FA"/>
    <w:rPr>
      <w:sz w:val="20"/>
      <w:szCs w:val="20"/>
    </w:rPr>
  </w:style>
  <w:style w:type="character" w:customStyle="1" w:styleId="CommentTextChar">
    <w:name w:val="Comment Text Char"/>
    <w:basedOn w:val="DefaultParagraphFont"/>
    <w:link w:val="CommentText"/>
    <w:uiPriority w:val="99"/>
    <w:semiHidden/>
    <w:rsid w:val="00B155FA"/>
    <w:rPr>
      <w:lang w:val="en-US" w:eastAsia="en-US"/>
    </w:rPr>
  </w:style>
  <w:style w:type="paragraph" w:styleId="CommentSubject">
    <w:name w:val="annotation subject"/>
    <w:basedOn w:val="CommentText"/>
    <w:next w:val="CommentText"/>
    <w:link w:val="CommentSubjectChar"/>
    <w:uiPriority w:val="99"/>
    <w:semiHidden/>
    <w:unhideWhenUsed/>
    <w:rsid w:val="00B155FA"/>
    <w:rPr>
      <w:b/>
      <w:bCs/>
    </w:rPr>
  </w:style>
  <w:style w:type="character" w:customStyle="1" w:styleId="CommentSubjectChar">
    <w:name w:val="Comment Subject Char"/>
    <w:basedOn w:val="CommentTextChar"/>
    <w:link w:val="CommentSubject"/>
    <w:uiPriority w:val="99"/>
    <w:semiHidden/>
    <w:rsid w:val="00B155FA"/>
    <w:rPr>
      <w:b/>
      <w:bCs/>
      <w:lang w:val="en-US" w:eastAsia="en-US"/>
    </w:rPr>
  </w:style>
  <w:style w:type="paragraph" w:styleId="BalloonText">
    <w:name w:val="Balloon Text"/>
    <w:basedOn w:val="Normal"/>
    <w:link w:val="BalloonTextChar"/>
    <w:uiPriority w:val="99"/>
    <w:semiHidden/>
    <w:unhideWhenUsed/>
    <w:rsid w:val="00B155FA"/>
    <w:rPr>
      <w:rFonts w:ascii="Tahoma" w:hAnsi="Tahoma" w:cs="Tahoma"/>
      <w:sz w:val="16"/>
      <w:szCs w:val="16"/>
    </w:rPr>
  </w:style>
  <w:style w:type="character" w:customStyle="1" w:styleId="BalloonTextChar">
    <w:name w:val="Balloon Text Char"/>
    <w:basedOn w:val="DefaultParagraphFont"/>
    <w:link w:val="BalloonText"/>
    <w:uiPriority w:val="99"/>
    <w:semiHidden/>
    <w:rsid w:val="00B155F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6_LOS%20templated%20lending%20documents%202013-05-09.zip\C37.Templated.Specific%20Assignment%20of%20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hase xmlns="fdc32f67-a6c1-4e0d-9a83-56be0f5c45a2">Initiation</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7280-9A30-4428-BDDE-31BC605926F3}">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fdc32f67-a6c1-4e0d-9a83-56be0f5c45a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2CD2EDE-51C7-4B0F-BD77-103DA230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7ACC8D0-3B15-4F2C-BF01-59C85840FE59}">
  <ds:schemaRefs>
    <ds:schemaRef ds:uri="http://schemas.microsoft.com/sharepoint/v3/contenttype/forms"/>
  </ds:schemaRefs>
</ds:datastoreItem>
</file>

<file path=customXml/itemProps4.xml><?xml version="1.0" encoding="utf-8"?>
<ds:datastoreItem xmlns:ds="http://schemas.openxmlformats.org/officeDocument/2006/customXml" ds:itemID="{38A87172-58D9-4859-AF3F-FCFE1D72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C37.Templated.Specific Assignment of Lease</Template>
  <TotalTime>91</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32</cp:revision>
  <cp:lastPrinted>2012-12-18T17:04:00Z</cp:lastPrinted>
  <dcterms:created xsi:type="dcterms:W3CDTF">2013-11-08T16:04:00Z</dcterms:created>
  <dcterms:modified xsi:type="dcterms:W3CDTF">2025-02-26T22:35:00Z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0x010100C0FB74D44B924449AB7C4D5F974FFDB5</vt:lpwstr>
  </property>
  <property fmtid="{D5CDD505-2E9C-101B-9397-08002B2CF9AE}" pid="8" name="Phase">
    <vt:lpwstr>Initiation</vt:lpwstr>
  </property>
</Properties>
</file>